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F88" w:rsidRPr="008876F0" w:rsidRDefault="00A94F88" w:rsidP="00A94F8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RESOLUÇÃO Nº 20/2026</w:t>
      </w:r>
    </w:p>
    <w:p w:rsidR="00A94F88" w:rsidRPr="008876F0" w:rsidRDefault="00A94F88" w:rsidP="00A94F88">
      <w:pPr>
        <w:tabs>
          <w:tab w:val="left" w:pos="900"/>
        </w:tabs>
        <w:spacing w:after="100" w:afterAutospacing="1"/>
        <w:ind w:left="4536"/>
        <w:jc w:val="both"/>
        <w:rPr>
          <w:rFonts w:ascii="Arial" w:hAnsi="Arial" w:cs="Arial"/>
        </w:rPr>
      </w:pPr>
      <w:r w:rsidRPr="008876F0">
        <w:rPr>
          <w:rFonts w:ascii="Arial" w:hAnsi="Arial" w:cs="Arial"/>
          <w:b/>
        </w:rPr>
        <w:t xml:space="preserve">Súmula: </w:t>
      </w:r>
      <w:r w:rsidRPr="008876F0">
        <w:rPr>
          <w:rFonts w:ascii="Arial" w:hAnsi="Arial" w:cs="Arial"/>
        </w:rPr>
        <w:t xml:space="preserve">Dispõe sobre a aprovação do Registro da Entidade Governamental de Serviços </w:t>
      </w:r>
      <w:proofErr w:type="spellStart"/>
      <w:r w:rsidRPr="008876F0">
        <w:rPr>
          <w:rFonts w:ascii="Arial" w:hAnsi="Arial" w:cs="Arial"/>
        </w:rPr>
        <w:t>Socioassistenciais</w:t>
      </w:r>
      <w:proofErr w:type="spellEnd"/>
      <w:r w:rsidRPr="008876F0">
        <w:rPr>
          <w:rFonts w:ascii="Arial" w:hAnsi="Arial" w:cs="Arial"/>
        </w:rPr>
        <w:t xml:space="preserve">/Serviço de Proteção Social de Média Complexidade o atendimento </w:t>
      </w:r>
      <w:r w:rsidRPr="008876F0">
        <w:rPr>
          <w:rFonts w:ascii="Arial" w:eastAsia="Cambria" w:hAnsi="Arial" w:cs="Arial"/>
          <w:lang w:val="pt-PT"/>
        </w:rPr>
        <w:t>de</w:t>
      </w:r>
      <w:r w:rsidRPr="008876F0">
        <w:rPr>
          <w:rFonts w:ascii="Arial" w:eastAsia="Cambria" w:hAnsi="Arial" w:cs="Arial"/>
          <w:spacing w:val="25"/>
          <w:lang w:val="pt-PT"/>
        </w:rPr>
        <w:t xml:space="preserve"> </w:t>
      </w:r>
      <w:r w:rsidRPr="008876F0">
        <w:rPr>
          <w:rFonts w:ascii="Arial" w:eastAsia="Cambria" w:hAnsi="Arial" w:cs="Arial"/>
          <w:lang w:val="pt-PT"/>
        </w:rPr>
        <w:t>Medidas</w:t>
      </w:r>
      <w:r w:rsidRPr="008876F0">
        <w:rPr>
          <w:rFonts w:ascii="Arial" w:eastAsia="Cambria" w:hAnsi="Arial" w:cs="Arial"/>
          <w:spacing w:val="25"/>
          <w:lang w:val="pt-PT"/>
        </w:rPr>
        <w:t xml:space="preserve"> </w:t>
      </w:r>
      <w:r w:rsidRPr="008876F0">
        <w:rPr>
          <w:rFonts w:ascii="Arial" w:eastAsia="Cambria" w:hAnsi="Arial" w:cs="Arial"/>
          <w:lang w:val="pt-PT"/>
        </w:rPr>
        <w:t>socioeducativas</w:t>
      </w:r>
      <w:r w:rsidRPr="008876F0">
        <w:rPr>
          <w:rFonts w:ascii="Arial" w:eastAsia="Cambria" w:hAnsi="Arial" w:cs="Arial"/>
          <w:spacing w:val="25"/>
          <w:lang w:val="pt-PT"/>
        </w:rPr>
        <w:t xml:space="preserve"> </w:t>
      </w:r>
      <w:r w:rsidRPr="008876F0">
        <w:rPr>
          <w:rFonts w:ascii="Arial" w:eastAsia="Cambria" w:hAnsi="Arial" w:cs="Arial"/>
          <w:lang w:val="pt-PT"/>
        </w:rPr>
        <w:t>em</w:t>
      </w:r>
      <w:r w:rsidRPr="008876F0">
        <w:rPr>
          <w:rFonts w:ascii="Arial" w:eastAsia="Cambria" w:hAnsi="Arial" w:cs="Arial"/>
          <w:spacing w:val="25"/>
          <w:lang w:val="pt-PT"/>
        </w:rPr>
        <w:t xml:space="preserve"> </w:t>
      </w:r>
      <w:r w:rsidRPr="008876F0">
        <w:rPr>
          <w:rFonts w:ascii="Arial" w:eastAsia="Cambria" w:hAnsi="Arial" w:cs="Arial"/>
          <w:lang w:val="pt-PT"/>
        </w:rPr>
        <w:t>meio</w:t>
      </w:r>
      <w:r w:rsidRPr="008876F0">
        <w:rPr>
          <w:rFonts w:ascii="Arial" w:eastAsia="Cambria" w:hAnsi="Arial" w:cs="Arial"/>
          <w:spacing w:val="25"/>
          <w:lang w:val="pt-PT"/>
        </w:rPr>
        <w:t xml:space="preserve"> </w:t>
      </w:r>
      <w:r w:rsidRPr="008876F0">
        <w:rPr>
          <w:rFonts w:ascii="Arial" w:eastAsia="Cambria" w:hAnsi="Arial" w:cs="Arial"/>
          <w:lang w:val="pt-PT"/>
        </w:rPr>
        <w:t>aberto.</w:t>
      </w:r>
      <w:r w:rsidRPr="008876F0">
        <w:rPr>
          <w:rFonts w:ascii="Arial" w:hAnsi="Arial" w:cs="Arial"/>
        </w:rPr>
        <w:t xml:space="preserve"> </w:t>
      </w:r>
    </w:p>
    <w:p w:rsidR="00A94F88" w:rsidRPr="008876F0" w:rsidRDefault="00A94F88" w:rsidP="00A94F88">
      <w:pPr>
        <w:pStyle w:val="Corpodetexto"/>
        <w:tabs>
          <w:tab w:val="left" w:pos="0"/>
        </w:tabs>
        <w:spacing w:after="100" w:afterAutospacing="1"/>
        <w:jc w:val="both"/>
        <w:rPr>
          <w:rFonts w:ascii="Arial" w:hAnsi="Arial" w:cs="Arial"/>
          <w:i/>
          <w:color w:val="FF0000"/>
        </w:rPr>
      </w:pPr>
      <w:r w:rsidRPr="008876F0">
        <w:rPr>
          <w:rFonts w:ascii="Arial" w:hAnsi="Arial" w:cs="Arial"/>
          <w:b/>
          <w:caps/>
        </w:rPr>
        <w:t xml:space="preserve">O CONSELHO MUNICIPAL DE ASSISTÊNCIA SOCIAL, CMAS, </w:t>
      </w:r>
      <w:r w:rsidRPr="008876F0">
        <w:rPr>
          <w:rFonts w:ascii="Arial" w:hAnsi="Arial" w:cs="Arial"/>
        </w:rPr>
        <w:t>em r</w:t>
      </w:r>
      <w:r>
        <w:rPr>
          <w:rFonts w:ascii="Arial" w:hAnsi="Arial" w:cs="Arial"/>
        </w:rPr>
        <w:t>eunião ordinária realizada em 16 de junho de 2026</w:t>
      </w:r>
      <w:r w:rsidRPr="008876F0">
        <w:rPr>
          <w:rFonts w:ascii="Arial" w:hAnsi="Arial" w:cs="Arial"/>
        </w:rPr>
        <w:t xml:space="preserve">, no uso das atribuições que lhe são conferidas </w:t>
      </w:r>
      <w:r w:rsidRPr="008876F0">
        <w:rPr>
          <w:rFonts w:ascii="Arial" w:hAnsi="Arial" w:cs="Arial"/>
          <w:i/>
        </w:rPr>
        <w:t>pela Lei Municipal N.º 813 de 2016</w:t>
      </w:r>
      <w:r w:rsidRPr="008876F0">
        <w:rPr>
          <w:rFonts w:ascii="Arial" w:hAnsi="Arial" w:cs="Arial"/>
        </w:rPr>
        <w:t>.</w:t>
      </w:r>
    </w:p>
    <w:p w:rsidR="00A94F88" w:rsidRPr="00EB6416" w:rsidRDefault="00A94F88" w:rsidP="00A94F88">
      <w:pPr>
        <w:pStyle w:val="Corpodetexto"/>
        <w:tabs>
          <w:tab w:val="left" w:pos="2040"/>
        </w:tabs>
        <w:ind w:hanging="284"/>
        <w:jc w:val="both"/>
        <w:rPr>
          <w:rFonts w:ascii="Arial" w:eastAsia="Cambria" w:hAnsi="Arial" w:cs="Arial"/>
          <w:b/>
          <w:lang w:val="pt-PT" w:eastAsia="en-US"/>
        </w:rPr>
      </w:pPr>
      <w:r w:rsidRPr="008876F0">
        <w:rPr>
          <w:rFonts w:ascii="Arial" w:hAnsi="Arial" w:cs="Arial"/>
          <w:b/>
        </w:rPr>
        <w:t xml:space="preserve">    Considerando a Resolução 01/2020 que dispõe sobre o Registro de Entidades e Inscrição de Programas, Projetos e/ou Serviços </w:t>
      </w:r>
      <w:proofErr w:type="spellStart"/>
      <w:r w:rsidRPr="008876F0">
        <w:rPr>
          <w:rFonts w:ascii="Arial" w:hAnsi="Arial" w:cs="Arial"/>
          <w:b/>
        </w:rPr>
        <w:t>Socioassistenciais</w:t>
      </w:r>
      <w:proofErr w:type="spellEnd"/>
      <w:r w:rsidRPr="008876F0">
        <w:rPr>
          <w:rFonts w:ascii="Arial" w:hAnsi="Arial" w:cs="Arial"/>
          <w:b/>
        </w:rPr>
        <w:t xml:space="preserve"> de Atendimento de Medidas Socioeducativas, em Concordância Lei n° </w:t>
      </w:r>
      <w:r w:rsidRPr="008876F0">
        <w:rPr>
          <w:rFonts w:ascii="Arial" w:hAnsi="Arial" w:cs="Arial"/>
          <w:b/>
          <w:bCs/>
        </w:rPr>
        <w:t>Lei</w:t>
      </w:r>
      <w:r w:rsidRPr="008876F0">
        <w:rPr>
          <w:rFonts w:ascii="Arial" w:hAnsi="Arial" w:cs="Arial"/>
          <w:b/>
          <w:bCs/>
          <w:spacing w:val="1"/>
        </w:rPr>
        <w:t xml:space="preserve"> </w:t>
      </w:r>
      <w:r w:rsidRPr="008876F0">
        <w:rPr>
          <w:rFonts w:ascii="Arial" w:hAnsi="Arial" w:cs="Arial"/>
          <w:b/>
          <w:bCs/>
        </w:rPr>
        <w:t>12594/2012,</w:t>
      </w:r>
      <w:r w:rsidRPr="008876F0">
        <w:rPr>
          <w:rFonts w:ascii="Arial" w:hAnsi="Arial" w:cs="Arial"/>
          <w:b/>
          <w:bCs/>
          <w:spacing w:val="-5"/>
        </w:rPr>
        <w:t xml:space="preserve"> </w:t>
      </w:r>
      <w:r w:rsidRPr="008876F0">
        <w:rPr>
          <w:rFonts w:ascii="Arial" w:hAnsi="Arial" w:cs="Arial"/>
          <w:b/>
          <w:bCs/>
        </w:rPr>
        <w:t>SINASE</w:t>
      </w:r>
      <w:r w:rsidRPr="008876F0">
        <w:rPr>
          <w:rFonts w:ascii="Arial" w:hAnsi="Arial" w:cs="Arial"/>
          <w:b/>
          <w:bCs/>
          <w:spacing w:val="-4"/>
        </w:rPr>
        <w:t xml:space="preserve">, Lei n° </w:t>
      </w:r>
      <w:r w:rsidRPr="008876F0">
        <w:rPr>
          <w:rFonts w:ascii="Arial" w:hAnsi="Arial" w:cs="Arial"/>
          <w:b/>
          <w:bCs/>
        </w:rPr>
        <w:t>Nº 8.069 de 13 de julho de 1990</w:t>
      </w:r>
      <w:r>
        <w:rPr>
          <w:rFonts w:ascii="Arial" w:hAnsi="Arial" w:cs="Arial"/>
          <w:b/>
          <w:bCs/>
        </w:rPr>
        <w:t xml:space="preserve">, </w:t>
      </w:r>
      <w:r w:rsidRPr="008876F0">
        <w:rPr>
          <w:rFonts w:ascii="Arial" w:hAnsi="Arial" w:cs="Arial"/>
          <w:b/>
          <w:bCs/>
        </w:rPr>
        <w:t>Estatuto</w:t>
      </w:r>
      <w:r w:rsidRPr="008876F0">
        <w:rPr>
          <w:rFonts w:ascii="Arial" w:hAnsi="Arial" w:cs="Arial"/>
          <w:b/>
          <w:bCs/>
          <w:spacing w:val="1"/>
        </w:rPr>
        <w:t xml:space="preserve"> </w:t>
      </w:r>
      <w:r w:rsidRPr="008876F0">
        <w:rPr>
          <w:rFonts w:ascii="Arial" w:hAnsi="Arial" w:cs="Arial"/>
          <w:b/>
          <w:bCs/>
        </w:rPr>
        <w:t>da</w:t>
      </w:r>
      <w:r w:rsidRPr="008876F0">
        <w:rPr>
          <w:rFonts w:ascii="Arial" w:hAnsi="Arial" w:cs="Arial"/>
          <w:b/>
          <w:bCs/>
          <w:spacing w:val="1"/>
        </w:rPr>
        <w:t xml:space="preserve"> </w:t>
      </w:r>
      <w:r w:rsidRPr="008876F0">
        <w:rPr>
          <w:rFonts w:ascii="Arial" w:hAnsi="Arial" w:cs="Arial"/>
          <w:b/>
          <w:bCs/>
        </w:rPr>
        <w:t>Criança</w:t>
      </w:r>
      <w:r w:rsidRPr="008876F0">
        <w:rPr>
          <w:rFonts w:ascii="Arial" w:hAnsi="Arial" w:cs="Arial"/>
          <w:b/>
          <w:bCs/>
          <w:spacing w:val="1"/>
        </w:rPr>
        <w:t xml:space="preserve"> </w:t>
      </w:r>
      <w:r w:rsidRPr="008876F0">
        <w:rPr>
          <w:rFonts w:ascii="Arial" w:hAnsi="Arial" w:cs="Arial"/>
          <w:b/>
          <w:bCs/>
        </w:rPr>
        <w:t>e</w:t>
      </w:r>
      <w:r w:rsidRPr="008876F0">
        <w:rPr>
          <w:rFonts w:ascii="Arial" w:hAnsi="Arial" w:cs="Arial"/>
          <w:b/>
          <w:bCs/>
          <w:spacing w:val="1"/>
        </w:rPr>
        <w:t xml:space="preserve"> </w:t>
      </w:r>
      <w:r w:rsidRPr="008876F0">
        <w:rPr>
          <w:rFonts w:ascii="Arial" w:hAnsi="Arial" w:cs="Arial"/>
          <w:b/>
          <w:bCs/>
        </w:rPr>
        <w:t>do</w:t>
      </w:r>
      <w:r w:rsidRPr="008876F0">
        <w:rPr>
          <w:rFonts w:ascii="Arial" w:hAnsi="Arial" w:cs="Arial"/>
          <w:b/>
          <w:bCs/>
          <w:spacing w:val="1"/>
        </w:rPr>
        <w:t xml:space="preserve"> </w:t>
      </w:r>
      <w:r w:rsidRPr="008876F0">
        <w:rPr>
          <w:rFonts w:ascii="Arial" w:hAnsi="Arial" w:cs="Arial"/>
          <w:b/>
          <w:bCs/>
        </w:rPr>
        <w:t>Adolescente</w:t>
      </w:r>
      <w:r>
        <w:rPr>
          <w:rFonts w:ascii="Arial" w:hAnsi="Arial" w:cs="Arial"/>
          <w:b/>
          <w:bCs/>
        </w:rPr>
        <w:t>.</w:t>
      </w:r>
      <w:r w:rsidRPr="008876F0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A</w:t>
      </w:r>
      <w:r w:rsidRPr="008876F0">
        <w:rPr>
          <w:rFonts w:ascii="Arial" w:hAnsi="Arial" w:cs="Arial"/>
          <w:b/>
          <w:bCs/>
        </w:rPr>
        <w:t>ssim desenvolve de forma coordenada e sistemática o atendimento</w:t>
      </w:r>
      <w:r w:rsidRPr="008876F0">
        <w:rPr>
          <w:rFonts w:ascii="Arial" w:eastAsia="Cambria" w:hAnsi="Arial" w:cs="Arial"/>
          <w:b/>
          <w:bCs/>
          <w:spacing w:val="8"/>
          <w:lang w:val="pt-PT" w:eastAsia="en-US"/>
        </w:rPr>
        <w:t xml:space="preserve"> aos </w:t>
      </w:r>
      <w:r w:rsidRPr="008876F0">
        <w:rPr>
          <w:rFonts w:ascii="Arial" w:eastAsia="Cambria" w:hAnsi="Arial" w:cs="Arial"/>
          <w:b/>
          <w:bCs/>
          <w:lang w:val="pt-PT" w:eastAsia="en-US"/>
        </w:rPr>
        <w:t>adolescentes</w:t>
      </w:r>
      <w:r w:rsidRPr="008876F0">
        <w:rPr>
          <w:rFonts w:ascii="Arial" w:eastAsia="Cambria" w:hAnsi="Arial" w:cs="Arial"/>
          <w:b/>
          <w:spacing w:val="8"/>
          <w:lang w:val="pt-PT" w:eastAsia="en-US"/>
        </w:rPr>
        <w:t xml:space="preserve"> </w:t>
      </w:r>
      <w:r w:rsidRPr="008876F0">
        <w:rPr>
          <w:rFonts w:ascii="Arial" w:eastAsia="Cambria" w:hAnsi="Arial" w:cs="Arial"/>
          <w:b/>
          <w:lang w:val="pt-PT" w:eastAsia="en-US"/>
        </w:rPr>
        <w:t>de</w:t>
      </w:r>
      <w:r w:rsidRPr="008876F0">
        <w:rPr>
          <w:rFonts w:ascii="Arial" w:eastAsia="Cambria" w:hAnsi="Arial" w:cs="Arial"/>
          <w:b/>
          <w:spacing w:val="8"/>
          <w:lang w:val="pt-PT" w:eastAsia="en-US"/>
        </w:rPr>
        <w:t xml:space="preserve"> </w:t>
      </w:r>
      <w:r w:rsidRPr="008876F0">
        <w:rPr>
          <w:rFonts w:ascii="Arial" w:eastAsia="Cambria" w:hAnsi="Arial" w:cs="Arial"/>
          <w:b/>
          <w:lang w:val="pt-PT" w:eastAsia="en-US"/>
        </w:rPr>
        <w:t>12</w:t>
      </w:r>
      <w:r w:rsidRPr="008876F0">
        <w:rPr>
          <w:rFonts w:ascii="Arial" w:eastAsia="Cambria" w:hAnsi="Arial" w:cs="Arial"/>
          <w:b/>
          <w:spacing w:val="7"/>
          <w:lang w:val="pt-PT" w:eastAsia="en-US"/>
        </w:rPr>
        <w:t xml:space="preserve"> </w:t>
      </w:r>
      <w:r w:rsidRPr="008876F0">
        <w:rPr>
          <w:rFonts w:ascii="Arial" w:eastAsia="Cambria" w:hAnsi="Arial" w:cs="Arial"/>
          <w:b/>
          <w:lang w:val="pt-PT" w:eastAsia="en-US"/>
        </w:rPr>
        <w:t>a</w:t>
      </w:r>
      <w:r w:rsidRPr="008876F0">
        <w:rPr>
          <w:rFonts w:ascii="Arial" w:eastAsia="Cambria" w:hAnsi="Arial" w:cs="Arial"/>
          <w:b/>
          <w:spacing w:val="8"/>
          <w:lang w:val="pt-PT" w:eastAsia="en-US"/>
        </w:rPr>
        <w:t xml:space="preserve"> </w:t>
      </w:r>
      <w:r w:rsidRPr="008876F0">
        <w:rPr>
          <w:rFonts w:ascii="Arial" w:eastAsia="Cambria" w:hAnsi="Arial" w:cs="Arial"/>
          <w:b/>
          <w:lang w:val="pt-PT" w:eastAsia="en-US"/>
        </w:rPr>
        <w:t>18</w:t>
      </w:r>
      <w:r w:rsidRPr="008876F0">
        <w:rPr>
          <w:rFonts w:ascii="Arial" w:eastAsia="Cambria" w:hAnsi="Arial" w:cs="Arial"/>
          <w:b/>
          <w:spacing w:val="9"/>
          <w:lang w:val="pt-PT" w:eastAsia="en-US"/>
        </w:rPr>
        <w:t xml:space="preserve"> </w:t>
      </w:r>
      <w:r w:rsidRPr="008876F0">
        <w:rPr>
          <w:rFonts w:ascii="Arial" w:eastAsia="Cambria" w:hAnsi="Arial" w:cs="Arial"/>
          <w:b/>
          <w:lang w:val="pt-PT" w:eastAsia="en-US"/>
        </w:rPr>
        <w:t>anos</w:t>
      </w:r>
      <w:r w:rsidRPr="008876F0">
        <w:rPr>
          <w:rFonts w:ascii="Arial" w:eastAsia="Cambria" w:hAnsi="Arial" w:cs="Arial"/>
          <w:b/>
          <w:spacing w:val="8"/>
          <w:lang w:val="pt-PT" w:eastAsia="en-US"/>
        </w:rPr>
        <w:t xml:space="preserve"> </w:t>
      </w:r>
      <w:r w:rsidRPr="008876F0">
        <w:rPr>
          <w:rFonts w:ascii="Arial" w:eastAsia="Cambria" w:hAnsi="Arial" w:cs="Arial"/>
          <w:b/>
          <w:lang w:val="pt-PT" w:eastAsia="en-US"/>
        </w:rPr>
        <w:t>incompletos,</w:t>
      </w:r>
      <w:r w:rsidRPr="008876F0">
        <w:rPr>
          <w:rFonts w:ascii="Arial" w:eastAsia="Cambria" w:hAnsi="Arial" w:cs="Arial"/>
          <w:b/>
          <w:spacing w:val="9"/>
          <w:lang w:val="pt-PT" w:eastAsia="en-US"/>
        </w:rPr>
        <w:t xml:space="preserve"> </w:t>
      </w:r>
      <w:r w:rsidRPr="008876F0">
        <w:rPr>
          <w:rFonts w:ascii="Arial" w:eastAsia="Cambria" w:hAnsi="Arial" w:cs="Arial"/>
          <w:b/>
          <w:lang w:val="pt-PT" w:eastAsia="en-US"/>
        </w:rPr>
        <w:t>ou</w:t>
      </w:r>
      <w:r w:rsidRPr="008876F0">
        <w:rPr>
          <w:rFonts w:ascii="Arial" w:eastAsia="Cambria" w:hAnsi="Arial" w:cs="Arial"/>
          <w:b/>
          <w:spacing w:val="7"/>
          <w:lang w:val="pt-PT" w:eastAsia="en-US"/>
        </w:rPr>
        <w:t xml:space="preserve"> </w:t>
      </w:r>
      <w:r w:rsidRPr="008876F0">
        <w:rPr>
          <w:rFonts w:ascii="Arial" w:eastAsia="Cambria" w:hAnsi="Arial" w:cs="Arial"/>
          <w:b/>
          <w:lang w:val="pt-PT" w:eastAsia="en-US"/>
        </w:rPr>
        <w:t>jovens</w:t>
      </w:r>
      <w:r w:rsidRPr="008876F0">
        <w:rPr>
          <w:rFonts w:ascii="Arial" w:eastAsia="Cambria" w:hAnsi="Arial" w:cs="Arial"/>
          <w:b/>
          <w:spacing w:val="8"/>
          <w:lang w:val="pt-PT" w:eastAsia="en-US"/>
        </w:rPr>
        <w:t xml:space="preserve"> </w:t>
      </w:r>
      <w:r w:rsidRPr="008876F0">
        <w:rPr>
          <w:rFonts w:ascii="Arial" w:eastAsia="Cambria" w:hAnsi="Arial" w:cs="Arial"/>
          <w:b/>
          <w:lang w:val="pt-PT" w:eastAsia="en-US"/>
        </w:rPr>
        <w:t>de</w:t>
      </w:r>
      <w:r w:rsidRPr="008876F0">
        <w:rPr>
          <w:rFonts w:ascii="Arial" w:eastAsia="Cambria" w:hAnsi="Arial" w:cs="Arial"/>
          <w:b/>
          <w:spacing w:val="8"/>
          <w:lang w:val="pt-PT" w:eastAsia="en-US"/>
        </w:rPr>
        <w:t xml:space="preserve"> </w:t>
      </w:r>
      <w:r w:rsidRPr="008876F0">
        <w:rPr>
          <w:rFonts w:ascii="Arial" w:eastAsia="Cambria" w:hAnsi="Arial" w:cs="Arial"/>
          <w:b/>
          <w:lang w:val="pt-PT" w:eastAsia="en-US"/>
        </w:rPr>
        <w:t>18</w:t>
      </w:r>
      <w:r w:rsidRPr="008876F0">
        <w:rPr>
          <w:rFonts w:ascii="Arial" w:eastAsia="Cambria" w:hAnsi="Arial" w:cs="Arial"/>
          <w:b/>
          <w:spacing w:val="8"/>
          <w:lang w:val="pt-PT" w:eastAsia="en-US"/>
        </w:rPr>
        <w:t xml:space="preserve"> </w:t>
      </w:r>
      <w:r w:rsidRPr="008876F0">
        <w:rPr>
          <w:rFonts w:ascii="Arial" w:eastAsia="Cambria" w:hAnsi="Arial" w:cs="Arial"/>
          <w:b/>
          <w:lang w:val="pt-PT" w:eastAsia="en-US"/>
        </w:rPr>
        <w:t>a 21</w:t>
      </w:r>
      <w:r w:rsidRPr="008876F0">
        <w:rPr>
          <w:rFonts w:ascii="Arial" w:eastAsia="Cambria" w:hAnsi="Arial" w:cs="Arial"/>
          <w:b/>
          <w:spacing w:val="24"/>
          <w:lang w:val="pt-PT" w:eastAsia="en-US"/>
        </w:rPr>
        <w:t xml:space="preserve"> </w:t>
      </w:r>
      <w:r w:rsidRPr="008876F0">
        <w:rPr>
          <w:rFonts w:ascii="Arial" w:eastAsia="Cambria" w:hAnsi="Arial" w:cs="Arial"/>
          <w:b/>
          <w:lang w:val="pt-PT" w:eastAsia="en-US"/>
        </w:rPr>
        <w:t>anos,</w:t>
      </w:r>
      <w:r w:rsidRPr="008876F0">
        <w:rPr>
          <w:rFonts w:ascii="Arial" w:eastAsia="Cambria" w:hAnsi="Arial" w:cs="Arial"/>
          <w:b/>
          <w:spacing w:val="25"/>
          <w:lang w:val="pt-PT" w:eastAsia="en-US"/>
        </w:rPr>
        <w:t xml:space="preserve"> </w:t>
      </w:r>
      <w:r w:rsidRPr="008876F0">
        <w:rPr>
          <w:rFonts w:ascii="Arial" w:eastAsia="Cambria" w:hAnsi="Arial" w:cs="Arial"/>
          <w:b/>
          <w:lang w:val="pt-PT" w:eastAsia="en-US"/>
        </w:rPr>
        <w:t>em</w:t>
      </w:r>
      <w:r w:rsidRPr="008876F0">
        <w:rPr>
          <w:rFonts w:ascii="Arial" w:eastAsia="Cambria" w:hAnsi="Arial" w:cs="Arial"/>
          <w:b/>
          <w:spacing w:val="25"/>
          <w:lang w:val="pt-PT" w:eastAsia="en-US"/>
        </w:rPr>
        <w:t xml:space="preserve"> </w:t>
      </w:r>
      <w:r w:rsidRPr="008876F0">
        <w:rPr>
          <w:rFonts w:ascii="Arial" w:eastAsia="Cambria" w:hAnsi="Arial" w:cs="Arial"/>
          <w:b/>
          <w:lang w:val="pt-PT" w:eastAsia="en-US"/>
        </w:rPr>
        <w:t>cumprimento</w:t>
      </w:r>
      <w:r w:rsidRPr="008876F0">
        <w:rPr>
          <w:rFonts w:ascii="Arial" w:eastAsia="Cambria" w:hAnsi="Arial" w:cs="Arial"/>
          <w:b/>
          <w:spacing w:val="25"/>
          <w:lang w:val="pt-PT" w:eastAsia="en-US"/>
        </w:rPr>
        <w:t xml:space="preserve"> </w:t>
      </w:r>
      <w:r w:rsidRPr="008876F0">
        <w:rPr>
          <w:rFonts w:ascii="Arial" w:eastAsia="Cambria" w:hAnsi="Arial" w:cs="Arial"/>
          <w:b/>
          <w:lang w:val="pt-PT" w:eastAsia="en-US"/>
        </w:rPr>
        <w:t>de</w:t>
      </w:r>
      <w:r w:rsidRPr="008876F0">
        <w:rPr>
          <w:rFonts w:ascii="Arial" w:eastAsia="Cambria" w:hAnsi="Arial" w:cs="Arial"/>
          <w:b/>
          <w:spacing w:val="25"/>
          <w:lang w:val="pt-PT" w:eastAsia="en-US"/>
        </w:rPr>
        <w:t xml:space="preserve"> </w:t>
      </w:r>
      <w:r w:rsidRPr="008876F0">
        <w:rPr>
          <w:rFonts w:ascii="Arial" w:eastAsia="Cambria" w:hAnsi="Arial" w:cs="Arial"/>
          <w:b/>
          <w:lang w:val="pt-PT" w:eastAsia="en-US"/>
        </w:rPr>
        <w:t>medida</w:t>
      </w:r>
      <w:r w:rsidRPr="008876F0">
        <w:rPr>
          <w:rFonts w:ascii="Arial" w:eastAsia="Cambria" w:hAnsi="Arial" w:cs="Arial"/>
          <w:b/>
          <w:spacing w:val="25"/>
          <w:lang w:val="pt-PT" w:eastAsia="en-US"/>
        </w:rPr>
        <w:t xml:space="preserve"> </w:t>
      </w:r>
      <w:r w:rsidRPr="008876F0">
        <w:rPr>
          <w:rFonts w:ascii="Arial" w:eastAsia="Cambria" w:hAnsi="Arial" w:cs="Arial"/>
          <w:b/>
          <w:lang w:val="pt-PT" w:eastAsia="en-US"/>
        </w:rPr>
        <w:t>socioeducativa</w:t>
      </w:r>
      <w:r w:rsidRPr="008876F0">
        <w:rPr>
          <w:rFonts w:ascii="Arial" w:eastAsia="Cambria" w:hAnsi="Arial" w:cs="Arial"/>
          <w:b/>
          <w:spacing w:val="25"/>
          <w:lang w:val="pt-PT" w:eastAsia="en-US"/>
        </w:rPr>
        <w:t xml:space="preserve"> </w:t>
      </w:r>
      <w:r w:rsidRPr="008876F0">
        <w:rPr>
          <w:rFonts w:ascii="Arial" w:eastAsia="Cambria" w:hAnsi="Arial" w:cs="Arial"/>
          <w:b/>
          <w:lang w:val="pt-PT" w:eastAsia="en-US"/>
        </w:rPr>
        <w:t>em</w:t>
      </w:r>
      <w:r w:rsidRPr="008876F0">
        <w:rPr>
          <w:rFonts w:ascii="Arial" w:eastAsia="Cambria" w:hAnsi="Arial" w:cs="Arial"/>
          <w:b/>
          <w:spacing w:val="25"/>
          <w:lang w:val="pt-PT" w:eastAsia="en-US"/>
        </w:rPr>
        <w:t xml:space="preserve"> </w:t>
      </w:r>
      <w:r w:rsidRPr="008876F0">
        <w:rPr>
          <w:rFonts w:ascii="Arial" w:eastAsia="Cambria" w:hAnsi="Arial" w:cs="Arial"/>
          <w:b/>
          <w:lang w:val="pt-PT" w:eastAsia="en-US"/>
        </w:rPr>
        <w:t>meio</w:t>
      </w:r>
      <w:r w:rsidRPr="008876F0">
        <w:rPr>
          <w:rFonts w:ascii="Arial" w:eastAsia="Cambria" w:hAnsi="Arial" w:cs="Arial"/>
          <w:b/>
          <w:spacing w:val="25"/>
          <w:lang w:val="pt-PT" w:eastAsia="en-US"/>
        </w:rPr>
        <w:t xml:space="preserve"> </w:t>
      </w:r>
      <w:r w:rsidRPr="008876F0">
        <w:rPr>
          <w:rFonts w:ascii="Arial" w:eastAsia="Cambria" w:hAnsi="Arial" w:cs="Arial"/>
          <w:b/>
          <w:lang w:val="pt-PT" w:eastAsia="en-US"/>
        </w:rPr>
        <w:t>aberto,</w:t>
      </w:r>
      <w:r w:rsidRPr="008876F0">
        <w:rPr>
          <w:rFonts w:ascii="Arial" w:eastAsia="Cambria" w:hAnsi="Arial" w:cs="Arial"/>
          <w:b/>
          <w:spacing w:val="25"/>
          <w:lang w:val="pt-PT" w:eastAsia="en-US"/>
        </w:rPr>
        <w:t xml:space="preserve"> </w:t>
      </w:r>
      <w:r w:rsidRPr="008876F0">
        <w:rPr>
          <w:rFonts w:ascii="Arial" w:eastAsia="Cambria" w:hAnsi="Arial" w:cs="Arial"/>
          <w:b/>
          <w:lang w:val="pt-PT" w:eastAsia="en-US"/>
        </w:rPr>
        <w:t>sendo</w:t>
      </w:r>
      <w:r w:rsidRPr="008876F0">
        <w:rPr>
          <w:rFonts w:ascii="Arial" w:eastAsia="Cambria" w:hAnsi="Arial" w:cs="Arial"/>
          <w:b/>
          <w:spacing w:val="24"/>
          <w:lang w:val="pt-PT" w:eastAsia="en-US"/>
        </w:rPr>
        <w:t xml:space="preserve"> </w:t>
      </w:r>
      <w:r w:rsidRPr="008876F0">
        <w:rPr>
          <w:rFonts w:ascii="Arial" w:eastAsia="Cambria" w:hAnsi="Arial" w:cs="Arial"/>
          <w:b/>
          <w:lang w:val="pt-PT" w:eastAsia="en-US"/>
        </w:rPr>
        <w:t>elas Prestação de</w:t>
      </w:r>
      <w:r w:rsidRPr="008876F0">
        <w:rPr>
          <w:rFonts w:ascii="Arial" w:eastAsia="Cambria" w:hAnsi="Arial" w:cs="Arial"/>
          <w:b/>
          <w:spacing w:val="32"/>
          <w:lang w:val="pt-PT" w:eastAsia="en-US"/>
        </w:rPr>
        <w:t xml:space="preserve"> </w:t>
      </w:r>
      <w:bookmarkStart w:id="0" w:name="_Hlk169767116"/>
      <w:r w:rsidRPr="008876F0">
        <w:rPr>
          <w:rFonts w:ascii="Arial" w:eastAsia="Cambria" w:hAnsi="Arial" w:cs="Arial"/>
          <w:b/>
          <w:lang w:val="pt-PT" w:eastAsia="en-US"/>
        </w:rPr>
        <w:t>Serviços</w:t>
      </w:r>
      <w:r w:rsidRPr="008876F0">
        <w:rPr>
          <w:rFonts w:ascii="Arial" w:eastAsia="Cambria" w:hAnsi="Arial" w:cs="Arial"/>
          <w:b/>
          <w:spacing w:val="33"/>
          <w:lang w:val="pt-PT" w:eastAsia="en-US"/>
        </w:rPr>
        <w:t xml:space="preserve"> </w:t>
      </w:r>
      <w:r w:rsidRPr="008876F0">
        <w:rPr>
          <w:rFonts w:ascii="Arial" w:eastAsia="Cambria" w:hAnsi="Arial" w:cs="Arial"/>
          <w:b/>
          <w:lang w:val="pt-PT" w:eastAsia="en-US"/>
        </w:rPr>
        <w:t>à</w:t>
      </w:r>
      <w:r w:rsidRPr="008876F0">
        <w:rPr>
          <w:rFonts w:ascii="Arial" w:eastAsia="Cambria" w:hAnsi="Arial" w:cs="Arial"/>
          <w:b/>
          <w:spacing w:val="34"/>
          <w:lang w:val="pt-PT" w:eastAsia="en-US"/>
        </w:rPr>
        <w:t xml:space="preserve"> </w:t>
      </w:r>
      <w:r w:rsidRPr="008876F0">
        <w:rPr>
          <w:rFonts w:ascii="Arial" w:eastAsia="Cambria" w:hAnsi="Arial" w:cs="Arial"/>
          <w:b/>
          <w:lang w:val="pt-PT" w:eastAsia="en-US"/>
        </w:rPr>
        <w:t>Comunidade</w:t>
      </w:r>
      <w:r w:rsidRPr="008876F0">
        <w:rPr>
          <w:rFonts w:ascii="Arial" w:eastAsia="Cambria" w:hAnsi="Arial" w:cs="Arial"/>
          <w:b/>
          <w:spacing w:val="31"/>
          <w:lang w:val="pt-PT" w:eastAsia="en-US"/>
        </w:rPr>
        <w:t xml:space="preserve"> </w:t>
      </w:r>
      <w:r w:rsidRPr="008876F0">
        <w:rPr>
          <w:rFonts w:ascii="Arial" w:eastAsia="Cambria" w:hAnsi="Arial" w:cs="Arial"/>
          <w:b/>
          <w:lang w:val="pt-PT" w:eastAsia="en-US"/>
        </w:rPr>
        <w:t>(PSC)</w:t>
      </w:r>
      <w:r w:rsidRPr="008876F0">
        <w:rPr>
          <w:rFonts w:ascii="Arial" w:eastAsia="Cambria" w:hAnsi="Arial" w:cs="Arial"/>
          <w:b/>
          <w:spacing w:val="33"/>
          <w:lang w:val="pt-PT" w:eastAsia="en-US"/>
        </w:rPr>
        <w:t xml:space="preserve"> </w:t>
      </w:r>
      <w:r w:rsidRPr="008876F0">
        <w:rPr>
          <w:rFonts w:ascii="Arial" w:eastAsia="Cambria" w:hAnsi="Arial" w:cs="Arial"/>
          <w:b/>
          <w:lang w:val="pt-PT" w:eastAsia="en-US"/>
        </w:rPr>
        <w:t>e</w:t>
      </w:r>
      <w:r w:rsidRPr="008876F0">
        <w:rPr>
          <w:rFonts w:ascii="Arial" w:eastAsia="Cambria" w:hAnsi="Arial" w:cs="Arial"/>
          <w:b/>
          <w:spacing w:val="31"/>
          <w:lang w:val="pt-PT" w:eastAsia="en-US"/>
        </w:rPr>
        <w:t xml:space="preserve"> </w:t>
      </w:r>
      <w:r w:rsidRPr="008876F0">
        <w:rPr>
          <w:rFonts w:ascii="Arial" w:eastAsia="Cambria" w:hAnsi="Arial" w:cs="Arial"/>
          <w:b/>
          <w:lang w:val="pt-PT" w:eastAsia="en-US"/>
        </w:rPr>
        <w:t>Liberdade</w:t>
      </w:r>
      <w:r w:rsidRPr="008876F0">
        <w:rPr>
          <w:rFonts w:ascii="Arial" w:eastAsia="Cambria" w:hAnsi="Arial" w:cs="Arial"/>
          <w:b/>
          <w:spacing w:val="34"/>
          <w:lang w:val="pt-PT" w:eastAsia="en-US"/>
        </w:rPr>
        <w:t xml:space="preserve"> </w:t>
      </w:r>
      <w:r w:rsidRPr="008876F0">
        <w:rPr>
          <w:rFonts w:ascii="Arial" w:eastAsia="Cambria" w:hAnsi="Arial" w:cs="Arial"/>
          <w:b/>
          <w:lang w:val="pt-PT" w:eastAsia="en-US"/>
        </w:rPr>
        <w:t>Assistida</w:t>
      </w:r>
      <w:r w:rsidRPr="008876F0">
        <w:rPr>
          <w:rFonts w:ascii="Arial" w:eastAsia="Cambria" w:hAnsi="Arial" w:cs="Arial"/>
          <w:b/>
          <w:spacing w:val="31"/>
          <w:lang w:val="pt-PT" w:eastAsia="en-US"/>
        </w:rPr>
        <w:t xml:space="preserve"> </w:t>
      </w:r>
      <w:r w:rsidRPr="008876F0">
        <w:rPr>
          <w:rFonts w:ascii="Arial" w:eastAsia="Cambria" w:hAnsi="Arial" w:cs="Arial"/>
          <w:b/>
          <w:lang w:val="pt-PT" w:eastAsia="en-US"/>
        </w:rPr>
        <w:t>(LA)</w:t>
      </w:r>
      <w:bookmarkEnd w:id="0"/>
      <w:r w:rsidRPr="008876F0">
        <w:rPr>
          <w:rFonts w:ascii="Arial" w:eastAsia="Cambria" w:hAnsi="Arial" w:cs="Arial"/>
          <w:b/>
          <w:lang w:val="pt-PT" w:eastAsia="en-US"/>
        </w:rPr>
        <w:t>,</w:t>
      </w:r>
      <w:r w:rsidRPr="008876F0">
        <w:rPr>
          <w:rFonts w:ascii="Arial" w:eastAsia="Cambria" w:hAnsi="Arial" w:cs="Arial"/>
          <w:b/>
          <w:spacing w:val="34"/>
          <w:lang w:val="pt-PT" w:eastAsia="en-US"/>
        </w:rPr>
        <w:t xml:space="preserve"> </w:t>
      </w:r>
      <w:r w:rsidRPr="008876F0">
        <w:rPr>
          <w:rFonts w:ascii="Arial" w:eastAsia="Cambria" w:hAnsi="Arial" w:cs="Arial"/>
          <w:b/>
          <w:lang w:val="pt-PT" w:eastAsia="en-US"/>
        </w:rPr>
        <w:t>aplicadas</w:t>
      </w:r>
      <w:r w:rsidRPr="008876F0">
        <w:rPr>
          <w:rFonts w:ascii="Arial" w:eastAsia="Cambria" w:hAnsi="Arial" w:cs="Arial"/>
          <w:b/>
          <w:spacing w:val="34"/>
          <w:lang w:val="pt-PT" w:eastAsia="en-US"/>
        </w:rPr>
        <w:t xml:space="preserve"> </w:t>
      </w:r>
      <w:r w:rsidRPr="008876F0">
        <w:rPr>
          <w:rFonts w:ascii="Arial" w:eastAsia="Cambria" w:hAnsi="Arial" w:cs="Arial"/>
          <w:b/>
          <w:lang w:val="pt-PT" w:eastAsia="en-US"/>
        </w:rPr>
        <w:t>pelo Poder Judiciário e executadas no município</w:t>
      </w:r>
      <w:r>
        <w:rPr>
          <w:rFonts w:ascii="Arial" w:eastAsia="Cambria" w:hAnsi="Arial" w:cs="Arial"/>
          <w:b/>
          <w:lang w:val="pt-PT" w:eastAsia="en-US"/>
        </w:rPr>
        <w:t xml:space="preserve"> de Formosa do Oeste</w:t>
      </w:r>
      <w:r w:rsidRPr="008876F0">
        <w:rPr>
          <w:rFonts w:ascii="Arial" w:eastAsia="Cambria" w:hAnsi="Arial" w:cs="Arial"/>
          <w:b/>
          <w:lang w:val="pt-PT" w:eastAsia="en-US"/>
        </w:rPr>
        <w:t xml:space="preserve"> sob a gestão da Secretaria Municipal de Assistência Social</w:t>
      </w:r>
      <w:r w:rsidRPr="008876F0">
        <w:rPr>
          <w:rFonts w:ascii="Arial" w:eastAsia="Cambria" w:hAnsi="Arial" w:cs="Arial"/>
          <w:b/>
          <w:spacing w:val="-1"/>
          <w:lang w:val="pt-PT" w:eastAsia="en-US"/>
        </w:rPr>
        <w:t xml:space="preserve"> </w:t>
      </w:r>
      <w:r w:rsidRPr="008876F0">
        <w:rPr>
          <w:rFonts w:ascii="Arial" w:eastAsia="Cambria" w:hAnsi="Arial" w:cs="Arial"/>
          <w:b/>
          <w:lang w:val="pt-PT" w:eastAsia="en-US"/>
        </w:rPr>
        <w:t>e articulação</w:t>
      </w:r>
      <w:r w:rsidRPr="008876F0">
        <w:rPr>
          <w:rFonts w:ascii="Arial" w:eastAsia="Cambria" w:hAnsi="Arial" w:cs="Arial"/>
          <w:b/>
          <w:spacing w:val="-1"/>
          <w:lang w:val="pt-PT" w:eastAsia="en-US"/>
        </w:rPr>
        <w:t xml:space="preserve"> </w:t>
      </w:r>
      <w:r w:rsidRPr="008876F0">
        <w:rPr>
          <w:rFonts w:ascii="Arial" w:eastAsia="Cambria" w:hAnsi="Arial" w:cs="Arial"/>
          <w:b/>
          <w:lang w:val="pt-PT" w:eastAsia="en-US"/>
        </w:rPr>
        <w:t>das</w:t>
      </w:r>
      <w:r w:rsidRPr="008876F0">
        <w:rPr>
          <w:rFonts w:ascii="Arial" w:eastAsia="Cambria" w:hAnsi="Arial" w:cs="Arial"/>
          <w:b/>
          <w:spacing w:val="-3"/>
          <w:lang w:val="pt-PT" w:eastAsia="en-US"/>
        </w:rPr>
        <w:t xml:space="preserve"> </w:t>
      </w:r>
      <w:r w:rsidRPr="008876F0">
        <w:rPr>
          <w:rFonts w:ascii="Arial" w:eastAsia="Cambria" w:hAnsi="Arial" w:cs="Arial"/>
          <w:b/>
          <w:lang w:val="pt-PT" w:eastAsia="en-US"/>
        </w:rPr>
        <w:t>demais políticas</w:t>
      </w:r>
      <w:r w:rsidRPr="008876F0">
        <w:rPr>
          <w:rFonts w:ascii="Arial" w:eastAsia="Cambria" w:hAnsi="Arial" w:cs="Arial"/>
          <w:b/>
          <w:spacing w:val="-1"/>
          <w:lang w:val="pt-PT" w:eastAsia="en-US"/>
        </w:rPr>
        <w:t xml:space="preserve"> </w:t>
      </w:r>
      <w:r w:rsidRPr="008876F0">
        <w:rPr>
          <w:rFonts w:ascii="Arial" w:eastAsia="Cambria" w:hAnsi="Arial" w:cs="Arial"/>
          <w:b/>
          <w:lang w:val="pt-PT" w:eastAsia="en-US"/>
        </w:rPr>
        <w:t>setoriais.</w:t>
      </w:r>
    </w:p>
    <w:p w:rsidR="00A94F88" w:rsidRPr="008876F0" w:rsidRDefault="00A94F88" w:rsidP="00A94F8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Considerando a ATA 06/2026</w:t>
      </w:r>
      <w:r w:rsidRPr="008876F0">
        <w:rPr>
          <w:rFonts w:ascii="Arial" w:hAnsi="Arial" w:cs="Arial"/>
          <w:b/>
        </w:rPr>
        <w:t>.</w:t>
      </w:r>
    </w:p>
    <w:p w:rsidR="00A94F88" w:rsidRPr="008876F0" w:rsidRDefault="00A94F88" w:rsidP="00A94F88">
      <w:pPr>
        <w:jc w:val="both"/>
        <w:rPr>
          <w:rFonts w:ascii="Arial" w:hAnsi="Arial" w:cs="Arial"/>
          <w:b/>
        </w:rPr>
      </w:pPr>
      <w:r w:rsidRPr="008876F0">
        <w:rPr>
          <w:rFonts w:ascii="Arial" w:hAnsi="Arial" w:cs="Arial"/>
          <w:b/>
        </w:rPr>
        <w:t>Resolve:</w:t>
      </w:r>
    </w:p>
    <w:p w:rsidR="00A94F88" w:rsidRPr="008876F0" w:rsidRDefault="00A94F88" w:rsidP="00A94F88">
      <w:pPr>
        <w:pStyle w:val="Corpodetexto"/>
        <w:tabs>
          <w:tab w:val="left" w:pos="2040"/>
        </w:tabs>
        <w:ind w:hanging="284"/>
        <w:jc w:val="both"/>
        <w:rPr>
          <w:rFonts w:ascii="Arial" w:hAnsi="Arial" w:cs="Arial"/>
        </w:rPr>
      </w:pPr>
      <w:r w:rsidRPr="008876F0">
        <w:rPr>
          <w:rFonts w:ascii="Arial" w:hAnsi="Arial" w:cs="Arial"/>
          <w:b/>
        </w:rPr>
        <w:tab/>
      </w:r>
      <w:r w:rsidRPr="008876F0">
        <w:rPr>
          <w:rFonts w:ascii="Arial" w:hAnsi="Arial" w:cs="Arial"/>
          <w:b/>
        </w:rPr>
        <w:tab/>
        <w:t>Artigo 1º</w:t>
      </w:r>
      <w:r w:rsidRPr="008876F0">
        <w:rPr>
          <w:rFonts w:ascii="Arial" w:hAnsi="Arial" w:cs="Arial"/>
        </w:rPr>
        <w:t xml:space="preserve"> - Aprovar o Registro da Entidad</w:t>
      </w:r>
      <w:r>
        <w:rPr>
          <w:rFonts w:ascii="Arial" w:hAnsi="Arial" w:cs="Arial"/>
        </w:rPr>
        <w:t>e-</w:t>
      </w:r>
      <w:r w:rsidRPr="008876F0">
        <w:rPr>
          <w:rFonts w:ascii="Arial" w:hAnsi="Arial" w:cs="Arial"/>
        </w:rPr>
        <w:t xml:space="preserve"> Serviços </w:t>
      </w:r>
      <w:proofErr w:type="spellStart"/>
      <w:r>
        <w:rPr>
          <w:rFonts w:ascii="Arial" w:hAnsi="Arial" w:cs="Arial"/>
        </w:rPr>
        <w:t>S</w:t>
      </w:r>
      <w:r w:rsidRPr="008876F0">
        <w:rPr>
          <w:rFonts w:ascii="Arial" w:hAnsi="Arial" w:cs="Arial"/>
        </w:rPr>
        <w:t>ocioassistenciais</w:t>
      </w:r>
      <w:proofErr w:type="spellEnd"/>
      <w:r>
        <w:rPr>
          <w:rFonts w:ascii="Arial" w:hAnsi="Arial" w:cs="Arial"/>
        </w:rPr>
        <w:t xml:space="preserve"> no Atendimento de</w:t>
      </w:r>
      <w:r w:rsidRPr="008876F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</w:t>
      </w:r>
      <w:r w:rsidRPr="008876F0">
        <w:rPr>
          <w:rFonts w:ascii="Arial" w:hAnsi="Arial" w:cs="Arial"/>
        </w:rPr>
        <w:t xml:space="preserve">edidas </w:t>
      </w:r>
      <w:r>
        <w:rPr>
          <w:rFonts w:ascii="Arial" w:hAnsi="Arial" w:cs="Arial"/>
        </w:rPr>
        <w:t>S</w:t>
      </w:r>
      <w:r w:rsidRPr="008876F0">
        <w:rPr>
          <w:rFonts w:ascii="Arial" w:hAnsi="Arial" w:cs="Arial"/>
        </w:rPr>
        <w:t xml:space="preserve">ocioeducativas em </w:t>
      </w:r>
      <w:r>
        <w:rPr>
          <w:rFonts w:ascii="Arial" w:hAnsi="Arial" w:cs="Arial"/>
        </w:rPr>
        <w:t>M</w:t>
      </w:r>
      <w:r w:rsidRPr="008876F0">
        <w:rPr>
          <w:rFonts w:ascii="Arial" w:hAnsi="Arial" w:cs="Arial"/>
        </w:rPr>
        <w:t xml:space="preserve">eio </w:t>
      </w:r>
      <w:r>
        <w:rPr>
          <w:rFonts w:ascii="Arial" w:hAnsi="Arial" w:cs="Arial"/>
        </w:rPr>
        <w:t>A</w:t>
      </w:r>
      <w:r w:rsidRPr="008876F0">
        <w:rPr>
          <w:rFonts w:ascii="Arial" w:hAnsi="Arial" w:cs="Arial"/>
        </w:rPr>
        <w:t>berto</w:t>
      </w:r>
      <w:r>
        <w:rPr>
          <w:rFonts w:ascii="Arial" w:hAnsi="Arial" w:cs="Arial"/>
        </w:rPr>
        <w:t xml:space="preserve"> </w:t>
      </w:r>
      <w:r w:rsidRPr="008876F0">
        <w:rPr>
          <w:rFonts w:ascii="Arial" w:hAnsi="Arial" w:cs="Arial"/>
        </w:rPr>
        <w:t>com CMAS, por atuar de Atendimento de Medidas Socioeducativas,</w:t>
      </w:r>
      <w:r>
        <w:rPr>
          <w:rFonts w:ascii="Arial" w:hAnsi="Arial" w:cs="Arial"/>
        </w:rPr>
        <w:t xml:space="preserve"> sendo elas </w:t>
      </w:r>
      <w:r w:rsidRPr="008876F0">
        <w:rPr>
          <w:rFonts w:ascii="Arial" w:eastAsia="Cambria" w:hAnsi="Arial" w:cs="Arial"/>
          <w:bCs/>
          <w:lang w:val="pt-PT" w:eastAsia="en-US"/>
        </w:rPr>
        <w:t>Serviços</w:t>
      </w:r>
      <w:r w:rsidRPr="008876F0">
        <w:rPr>
          <w:rFonts w:ascii="Arial" w:eastAsia="Cambria" w:hAnsi="Arial" w:cs="Arial"/>
          <w:bCs/>
          <w:spacing w:val="33"/>
          <w:lang w:val="pt-PT" w:eastAsia="en-US"/>
        </w:rPr>
        <w:t xml:space="preserve"> </w:t>
      </w:r>
      <w:r w:rsidRPr="008876F0">
        <w:rPr>
          <w:rFonts w:ascii="Arial" w:eastAsia="Cambria" w:hAnsi="Arial" w:cs="Arial"/>
          <w:bCs/>
          <w:lang w:val="pt-PT" w:eastAsia="en-US"/>
        </w:rPr>
        <w:t>à</w:t>
      </w:r>
      <w:r w:rsidRPr="008876F0">
        <w:rPr>
          <w:rFonts w:ascii="Arial" w:eastAsia="Cambria" w:hAnsi="Arial" w:cs="Arial"/>
          <w:bCs/>
          <w:spacing w:val="34"/>
          <w:lang w:val="pt-PT" w:eastAsia="en-US"/>
        </w:rPr>
        <w:t xml:space="preserve"> </w:t>
      </w:r>
      <w:r w:rsidRPr="008876F0">
        <w:rPr>
          <w:rFonts w:ascii="Arial" w:eastAsia="Cambria" w:hAnsi="Arial" w:cs="Arial"/>
          <w:bCs/>
          <w:lang w:val="pt-PT" w:eastAsia="en-US"/>
        </w:rPr>
        <w:t>Comunidade</w:t>
      </w:r>
      <w:r w:rsidRPr="008876F0">
        <w:rPr>
          <w:rFonts w:ascii="Arial" w:eastAsia="Cambria" w:hAnsi="Arial" w:cs="Arial"/>
          <w:bCs/>
          <w:spacing w:val="31"/>
          <w:lang w:val="pt-PT" w:eastAsia="en-US"/>
        </w:rPr>
        <w:t xml:space="preserve"> </w:t>
      </w:r>
      <w:r w:rsidRPr="008876F0">
        <w:rPr>
          <w:rFonts w:ascii="Arial" w:eastAsia="Cambria" w:hAnsi="Arial" w:cs="Arial"/>
          <w:bCs/>
          <w:lang w:val="pt-PT" w:eastAsia="en-US"/>
        </w:rPr>
        <w:t>(PSC)</w:t>
      </w:r>
      <w:r w:rsidRPr="008876F0">
        <w:rPr>
          <w:rFonts w:ascii="Arial" w:eastAsia="Cambria" w:hAnsi="Arial" w:cs="Arial"/>
          <w:bCs/>
          <w:spacing w:val="33"/>
          <w:lang w:val="pt-PT" w:eastAsia="en-US"/>
        </w:rPr>
        <w:t xml:space="preserve"> </w:t>
      </w:r>
      <w:r w:rsidRPr="008876F0">
        <w:rPr>
          <w:rFonts w:ascii="Arial" w:eastAsia="Cambria" w:hAnsi="Arial" w:cs="Arial"/>
          <w:bCs/>
          <w:lang w:val="pt-PT" w:eastAsia="en-US"/>
        </w:rPr>
        <w:t>e</w:t>
      </w:r>
      <w:r w:rsidRPr="008876F0">
        <w:rPr>
          <w:rFonts w:ascii="Arial" w:eastAsia="Cambria" w:hAnsi="Arial" w:cs="Arial"/>
          <w:bCs/>
          <w:spacing w:val="31"/>
          <w:lang w:val="pt-PT" w:eastAsia="en-US"/>
        </w:rPr>
        <w:t xml:space="preserve"> </w:t>
      </w:r>
      <w:r w:rsidRPr="008876F0">
        <w:rPr>
          <w:rFonts w:ascii="Arial" w:eastAsia="Cambria" w:hAnsi="Arial" w:cs="Arial"/>
          <w:bCs/>
          <w:lang w:val="pt-PT" w:eastAsia="en-US"/>
        </w:rPr>
        <w:t>Liberdade</w:t>
      </w:r>
      <w:r w:rsidRPr="008876F0">
        <w:rPr>
          <w:rFonts w:ascii="Arial" w:eastAsia="Cambria" w:hAnsi="Arial" w:cs="Arial"/>
          <w:bCs/>
          <w:spacing w:val="34"/>
          <w:lang w:val="pt-PT" w:eastAsia="en-US"/>
        </w:rPr>
        <w:t xml:space="preserve"> </w:t>
      </w:r>
      <w:r w:rsidRPr="008876F0">
        <w:rPr>
          <w:rFonts w:ascii="Arial" w:eastAsia="Cambria" w:hAnsi="Arial" w:cs="Arial"/>
          <w:bCs/>
          <w:lang w:val="pt-PT" w:eastAsia="en-US"/>
        </w:rPr>
        <w:t>Assistida</w:t>
      </w:r>
      <w:r w:rsidRPr="008876F0">
        <w:rPr>
          <w:rFonts w:ascii="Arial" w:eastAsia="Cambria" w:hAnsi="Arial" w:cs="Arial"/>
          <w:bCs/>
          <w:spacing w:val="31"/>
          <w:lang w:val="pt-PT" w:eastAsia="en-US"/>
        </w:rPr>
        <w:t xml:space="preserve"> </w:t>
      </w:r>
      <w:r w:rsidRPr="008876F0">
        <w:rPr>
          <w:rFonts w:ascii="Arial" w:eastAsia="Cambria" w:hAnsi="Arial" w:cs="Arial"/>
          <w:bCs/>
          <w:lang w:val="pt-PT" w:eastAsia="en-US"/>
        </w:rPr>
        <w:t>(LA)</w:t>
      </w:r>
      <w:r>
        <w:rPr>
          <w:rFonts w:ascii="Arial" w:eastAsia="Cambria" w:hAnsi="Arial" w:cs="Arial"/>
          <w:bCs/>
          <w:lang w:val="pt-PT" w:eastAsia="en-US"/>
        </w:rPr>
        <w:t xml:space="preserve">, </w:t>
      </w:r>
      <w:r w:rsidRPr="008876F0">
        <w:rPr>
          <w:rFonts w:ascii="Arial" w:hAnsi="Arial" w:cs="Arial"/>
          <w:bCs/>
        </w:rPr>
        <w:t>desenvolve</w:t>
      </w:r>
      <w:r w:rsidRPr="008876F0">
        <w:rPr>
          <w:rFonts w:ascii="Arial" w:hAnsi="Arial" w:cs="Arial"/>
        </w:rPr>
        <w:t xml:space="preserve"> de forma coordenada e sistemática, assim como prevê a Lei Federal </w:t>
      </w:r>
      <w:bookmarkStart w:id="1" w:name="_Hlk169766751"/>
      <w:r w:rsidRPr="008876F0">
        <w:rPr>
          <w:rFonts w:ascii="Arial" w:hAnsi="Arial" w:cs="Arial"/>
        </w:rPr>
        <w:t xml:space="preserve">Nº 8.069 de 13 de julho de 1990. </w:t>
      </w:r>
    </w:p>
    <w:bookmarkEnd w:id="1"/>
    <w:p w:rsidR="00A94F88" w:rsidRDefault="00A94F88" w:rsidP="00A94F88">
      <w:pPr>
        <w:ind w:firstLine="708"/>
        <w:jc w:val="both"/>
        <w:rPr>
          <w:rFonts w:ascii="Arial" w:hAnsi="Arial" w:cs="Arial"/>
        </w:rPr>
      </w:pPr>
      <w:r w:rsidRPr="008876F0">
        <w:rPr>
          <w:rFonts w:ascii="Arial" w:hAnsi="Arial" w:cs="Arial"/>
        </w:rPr>
        <w:tab/>
      </w:r>
      <w:r w:rsidRPr="008876F0">
        <w:rPr>
          <w:rFonts w:ascii="Arial" w:hAnsi="Arial" w:cs="Arial"/>
        </w:rPr>
        <w:tab/>
      </w:r>
      <w:r w:rsidRPr="008876F0">
        <w:rPr>
          <w:rFonts w:ascii="Arial" w:hAnsi="Arial" w:cs="Arial"/>
          <w:b/>
        </w:rPr>
        <w:t>Artigo 2º</w:t>
      </w:r>
      <w:r w:rsidRPr="008876F0">
        <w:rPr>
          <w:rFonts w:ascii="Arial" w:hAnsi="Arial" w:cs="Arial"/>
        </w:rPr>
        <w:t xml:space="preserve"> - Fica a </w:t>
      </w:r>
      <w:r w:rsidR="00A23855">
        <w:rPr>
          <w:rFonts w:ascii="Arial" w:hAnsi="Arial" w:cs="Arial"/>
        </w:rPr>
        <w:t>presente a inscrição Nº 002/2026</w:t>
      </w:r>
      <w:r w:rsidRPr="008876F0">
        <w:rPr>
          <w:rFonts w:ascii="Arial" w:hAnsi="Arial" w:cs="Arial"/>
        </w:rPr>
        <w:t xml:space="preserve"> no CMAS, que de acordo com o Artigo 13° da Resolução Nº 01/2020 do CMAS, com validade até maio de 2025, devendo ser renovada, observando os requisitos previstos na Presente Resolução.</w:t>
      </w:r>
    </w:p>
    <w:p w:rsidR="00A94F88" w:rsidRPr="008876F0" w:rsidRDefault="00A94F88" w:rsidP="00A94F88">
      <w:pPr>
        <w:ind w:firstLine="708"/>
        <w:jc w:val="both"/>
        <w:rPr>
          <w:rFonts w:ascii="Arial" w:hAnsi="Arial" w:cs="Arial"/>
        </w:rPr>
      </w:pPr>
    </w:p>
    <w:p w:rsidR="00A94F88" w:rsidRPr="00EB6416" w:rsidRDefault="00A94F88" w:rsidP="00A94F88">
      <w:pPr>
        <w:pStyle w:val="Corpodetexto2"/>
        <w:spacing w:line="240" w:lineRule="auto"/>
        <w:jc w:val="both"/>
        <w:rPr>
          <w:rFonts w:ascii="Arial" w:hAnsi="Arial" w:cs="Arial"/>
        </w:rPr>
      </w:pPr>
      <w:r w:rsidRPr="008876F0">
        <w:rPr>
          <w:rFonts w:ascii="Arial" w:hAnsi="Arial" w:cs="Arial"/>
          <w:b/>
        </w:rPr>
        <w:tab/>
      </w:r>
      <w:r w:rsidRPr="008876F0">
        <w:rPr>
          <w:rFonts w:ascii="Arial" w:hAnsi="Arial" w:cs="Arial"/>
          <w:b/>
        </w:rPr>
        <w:tab/>
      </w:r>
      <w:r w:rsidRPr="008876F0">
        <w:rPr>
          <w:rFonts w:ascii="Arial" w:hAnsi="Arial" w:cs="Arial"/>
          <w:b/>
        </w:rPr>
        <w:tab/>
        <w:t>Artigo 3º</w:t>
      </w:r>
      <w:r w:rsidRPr="008876F0">
        <w:rPr>
          <w:rFonts w:ascii="Arial" w:hAnsi="Arial" w:cs="Arial"/>
        </w:rPr>
        <w:t xml:space="preserve"> - Esta Resolução entra em Vigor na data de sua publicação.</w:t>
      </w:r>
      <w:r w:rsidRPr="008876F0">
        <w:rPr>
          <w:rFonts w:ascii="Arial" w:hAnsi="Arial" w:cs="Arial"/>
          <w:b/>
        </w:rPr>
        <w:tab/>
        <w:t xml:space="preserve">                 </w:t>
      </w:r>
    </w:p>
    <w:p w:rsidR="00A94F88" w:rsidRDefault="00A94F88" w:rsidP="00A94F88">
      <w:pPr>
        <w:pStyle w:val="Corpodetexto2"/>
        <w:tabs>
          <w:tab w:val="left" w:pos="2040"/>
        </w:tabs>
        <w:spacing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Formosa do Oeste, em 16 de junho de 2026</w:t>
      </w:r>
      <w:r w:rsidRPr="008876F0">
        <w:rPr>
          <w:rFonts w:ascii="Arial" w:hAnsi="Arial" w:cs="Arial"/>
          <w:b/>
        </w:rPr>
        <w:t>.</w:t>
      </w:r>
    </w:p>
    <w:p w:rsidR="00A94F88" w:rsidRDefault="00791C6F" w:rsidP="00A94F88">
      <w:pPr>
        <w:jc w:val="center"/>
      </w:pPr>
      <w:r w:rsidRPr="0098080B">
        <w:rPr>
          <w:noProof/>
        </w:rPr>
        <w:drawing>
          <wp:inline distT="0" distB="0" distL="0" distR="0" wp14:anchorId="1610DD37" wp14:editId="20034A6B">
            <wp:extent cx="4073124" cy="1104265"/>
            <wp:effectExtent l="0" t="0" r="3810" b="63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2328" cy="1123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F88" w:rsidRDefault="00A94F88" w:rsidP="00A94F88">
      <w:pPr>
        <w:jc w:val="center"/>
      </w:pPr>
      <w:bookmarkStart w:id="2" w:name="_GoBack"/>
      <w:bookmarkEnd w:id="2"/>
    </w:p>
    <w:sectPr w:rsidR="00A94F88" w:rsidSect="00791C6F">
      <w:headerReference w:type="default" r:id="rId7"/>
      <w:pgSz w:w="11906" w:h="16838"/>
      <w:pgMar w:top="568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EF8" w:rsidRDefault="00683EF8" w:rsidP="00A94F88">
      <w:r>
        <w:separator/>
      </w:r>
    </w:p>
  </w:endnote>
  <w:endnote w:type="continuationSeparator" w:id="0">
    <w:p w:rsidR="00683EF8" w:rsidRDefault="00683EF8" w:rsidP="00A94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EF8" w:rsidRDefault="00683EF8" w:rsidP="00A94F88">
      <w:r>
        <w:separator/>
      </w:r>
    </w:p>
  </w:footnote>
  <w:footnote w:type="continuationSeparator" w:id="0">
    <w:p w:rsidR="00683EF8" w:rsidRDefault="00683EF8" w:rsidP="00A94F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F88" w:rsidRDefault="00A94F88" w:rsidP="00A94F88">
    <w:pPr>
      <w:pStyle w:val="Cabealho"/>
      <w:tabs>
        <w:tab w:val="left" w:pos="5685"/>
        <w:tab w:val="left" w:pos="6435"/>
      </w:tabs>
      <w:ind w:left="360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B8CEE11" wp14:editId="6895ECCC">
              <wp:simplePos x="0" y="0"/>
              <wp:positionH relativeFrom="page">
                <wp:posOffset>1409700</wp:posOffset>
              </wp:positionH>
              <wp:positionV relativeFrom="paragraph">
                <wp:posOffset>-173355</wp:posOffset>
              </wp:positionV>
              <wp:extent cx="5805170" cy="790575"/>
              <wp:effectExtent l="0" t="0" r="24130" b="28575"/>
              <wp:wrapSquare wrapText="bothSides"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05170" cy="790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94F88" w:rsidRPr="00180140" w:rsidRDefault="00A94F88" w:rsidP="00A94F88">
                          <w:pPr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C07FE6">
                            <w:rPr>
                              <w:rFonts w:ascii="Arial" w:hAnsi="Arial" w:cs="Arial"/>
                              <w:b/>
                            </w:rPr>
                            <w:t>CONSELHO</w:t>
                          </w:r>
                          <w:r w:rsidRPr="00180140">
                            <w:rPr>
                              <w:rFonts w:ascii="Arial" w:hAnsi="Arial" w:cs="Arial"/>
                              <w:b/>
                            </w:rPr>
                            <w:t xml:space="preserve"> MUNICIPAL DE ASSISTENCIA SOCIAL - CMAS</w:t>
                          </w:r>
                        </w:p>
                        <w:p w:rsidR="00A94F88" w:rsidRPr="00180140" w:rsidRDefault="00A94F88" w:rsidP="00A94F88">
                          <w:pPr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RUA SERGIPE, N.º 41, CENTRO - CEP 85830-000.</w:t>
                          </w:r>
                        </w:p>
                        <w:p w:rsidR="00A94F88" w:rsidRPr="00180140" w:rsidRDefault="00A94F88" w:rsidP="00A94F88">
                          <w:pPr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FONE (44) 99125-4273</w:t>
                          </w:r>
                          <w:r w:rsidRPr="00180140">
                            <w:rPr>
                              <w:rFonts w:ascii="Arial" w:hAnsi="Arial" w:cs="Arial"/>
                              <w:b/>
                            </w:rPr>
                            <w:t xml:space="preserve"> – FORMOSA DO OESTE –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</w:rPr>
                            <w:t>Pr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8CEE11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111pt;margin-top:-13.65pt;width:457.1pt;height:62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" strokecolor="window">
              <v:textbox>
                <w:txbxContent>
                  <w:p w:rsidR="00A94F88" w:rsidRPr="00180140" w:rsidRDefault="00A94F88" w:rsidP="00A94F88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C07FE6">
                      <w:rPr>
                        <w:rFonts w:ascii="Arial" w:hAnsi="Arial" w:cs="Arial"/>
                        <w:b/>
                      </w:rPr>
                      <w:t>CONSELHO</w:t>
                    </w:r>
                    <w:r w:rsidRPr="00180140">
                      <w:rPr>
                        <w:rFonts w:ascii="Arial" w:hAnsi="Arial" w:cs="Arial"/>
                        <w:b/>
                      </w:rPr>
                      <w:t xml:space="preserve"> MUNICIPAL DE ASSISTENCIA SOCIAL - CMAS</w:t>
                    </w:r>
                  </w:p>
                  <w:p w:rsidR="00A94F88" w:rsidRPr="00180140" w:rsidRDefault="00A94F88" w:rsidP="00A94F88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RUA SERGIPE, N.º 41, CENTRO - CEP 85830-000.</w:t>
                    </w:r>
                  </w:p>
                  <w:p w:rsidR="00A94F88" w:rsidRPr="00180140" w:rsidRDefault="00A94F88" w:rsidP="00A94F88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FONE (44) 99125-4273</w:t>
                    </w:r>
                    <w:r w:rsidRPr="00180140">
                      <w:rPr>
                        <w:rFonts w:ascii="Arial" w:hAnsi="Arial" w:cs="Arial"/>
                        <w:b/>
                      </w:rPr>
                      <w:t xml:space="preserve"> – FORMOSA DO OESTE – </w:t>
                    </w:r>
                    <w:proofErr w:type="spellStart"/>
                    <w:r>
                      <w:rPr>
                        <w:rFonts w:ascii="Arial" w:hAnsi="Arial" w:cs="Arial"/>
                        <w:b/>
                      </w:rPr>
                      <w:t>Pr</w:t>
                    </w:r>
                    <w:proofErr w:type="spellEnd"/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2E546F48" wp14:editId="783DF27F">
          <wp:simplePos x="0" y="0"/>
          <wp:positionH relativeFrom="column">
            <wp:posOffset>-427990</wp:posOffset>
          </wp:positionH>
          <wp:positionV relativeFrom="paragraph">
            <wp:posOffset>-290830</wp:posOffset>
          </wp:positionV>
          <wp:extent cx="1416050" cy="1271905"/>
          <wp:effectExtent l="0" t="0" r="0" b="4445"/>
          <wp:wrapSquare wrapText="bothSides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6050" cy="1271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  <w:r>
      <w:tab/>
    </w:r>
  </w:p>
  <w:p w:rsidR="00A94F88" w:rsidRDefault="00A94F8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F88"/>
    <w:rsid w:val="002133CE"/>
    <w:rsid w:val="002A0EFF"/>
    <w:rsid w:val="002C3D59"/>
    <w:rsid w:val="003F1A85"/>
    <w:rsid w:val="004A7197"/>
    <w:rsid w:val="00683EF8"/>
    <w:rsid w:val="00791C6F"/>
    <w:rsid w:val="00A23855"/>
    <w:rsid w:val="00A94F88"/>
    <w:rsid w:val="00B57C88"/>
    <w:rsid w:val="00CA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2952F5B-C088-4894-91D0-506D9FDDB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4F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4F8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94F88"/>
  </w:style>
  <w:style w:type="paragraph" w:styleId="Rodap">
    <w:name w:val="footer"/>
    <w:basedOn w:val="Normal"/>
    <w:link w:val="RodapChar"/>
    <w:uiPriority w:val="99"/>
    <w:unhideWhenUsed/>
    <w:rsid w:val="00A94F8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94F88"/>
  </w:style>
  <w:style w:type="paragraph" w:styleId="Corpodetexto">
    <w:name w:val="Body Text"/>
    <w:basedOn w:val="Normal"/>
    <w:link w:val="CorpodetextoChar"/>
    <w:unhideWhenUsed/>
    <w:rsid w:val="00A94F8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94F8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rsid w:val="00A94F88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rsid w:val="00A94F8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308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2026-06-16T19:34:00Z</cp:lastPrinted>
  <dcterms:created xsi:type="dcterms:W3CDTF">2026-05-19T19:05:00Z</dcterms:created>
  <dcterms:modified xsi:type="dcterms:W3CDTF">2026-06-16T19:54:00Z</dcterms:modified>
</cp:coreProperties>
</file>